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0928" w:rsidRPr="00100928" w:rsidRDefault="00100928" w:rsidP="00925D1A">
      <w:pPr>
        <w:ind w:right="0"/>
        <w:jc w:val="center"/>
        <w:rPr>
          <w:b/>
          <w:sz w:val="28"/>
          <w:szCs w:val="28"/>
        </w:rPr>
      </w:pPr>
      <w:r w:rsidRPr="00100928">
        <w:rPr>
          <w:b/>
          <w:sz w:val="28"/>
          <w:szCs w:val="28"/>
        </w:rPr>
        <w:t>College of Post-Graduate Studies,</w:t>
      </w:r>
    </w:p>
    <w:p w:rsidR="00100928" w:rsidRPr="00100928" w:rsidRDefault="00100928" w:rsidP="00925D1A">
      <w:pPr>
        <w:ind w:right="0"/>
        <w:jc w:val="center"/>
        <w:rPr>
          <w:b/>
          <w:sz w:val="28"/>
          <w:szCs w:val="28"/>
        </w:rPr>
      </w:pPr>
      <w:r w:rsidRPr="00100928">
        <w:rPr>
          <w:b/>
          <w:sz w:val="28"/>
          <w:szCs w:val="28"/>
        </w:rPr>
        <w:t>Central Agricultural University (Imphal)</w:t>
      </w:r>
    </w:p>
    <w:p w:rsidR="00100928" w:rsidRPr="00100928" w:rsidRDefault="00100928" w:rsidP="00925D1A">
      <w:pPr>
        <w:ind w:right="0"/>
        <w:jc w:val="center"/>
        <w:rPr>
          <w:b/>
          <w:sz w:val="16"/>
          <w:szCs w:val="16"/>
          <w:u w:val="single"/>
        </w:rPr>
      </w:pPr>
    </w:p>
    <w:p w:rsidR="00527F73" w:rsidRDefault="00925D1A" w:rsidP="00925D1A">
      <w:pPr>
        <w:ind w:right="0"/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Indent F</w:t>
      </w:r>
      <w:r w:rsidRPr="00925D1A">
        <w:rPr>
          <w:b/>
          <w:sz w:val="28"/>
          <w:szCs w:val="28"/>
          <w:u w:val="single"/>
        </w:rPr>
        <w:t>orm</w:t>
      </w:r>
      <w:r>
        <w:rPr>
          <w:b/>
          <w:sz w:val="28"/>
          <w:szCs w:val="28"/>
          <w:u w:val="single"/>
        </w:rPr>
        <w:t xml:space="preserve"> for Items, CPGS (CAU)</w:t>
      </w:r>
    </w:p>
    <w:p w:rsidR="00925D1A" w:rsidRPr="00100928" w:rsidRDefault="00925D1A" w:rsidP="00925D1A">
      <w:pPr>
        <w:ind w:right="0"/>
        <w:rPr>
          <w:b/>
          <w:sz w:val="16"/>
          <w:szCs w:val="16"/>
          <w:u w:val="single"/>
        </w:rPr>
      </w:pPr>
    </w:p>
    <w:p w:rsidR="00925D1A" w:rsidRDefault="00925D1A" w:rsidP="00925D1A">
      <w:pPr>
        <w:ind w:left="-450" w:right="-540"/>
        <w:rPr>
          <w:sz w:val="24"/>
          <w:szCs w:val="24"/>
        </w:rPr>
      </w:pPr>
      <w:r>
        <w:rPr>
          <w:sz w:val="24"/>
          <w:szCs w:val="24"/>
        </w:rPr>
        <w:t xml:space="preserve">Name of the </w:t>
      </w:r>
      <w:proofErr w:type="spellStart"/>
      <w:r>
        <w:rPr>
          <w:sz w:val="24"/>
          <w:szCs w:val="24"/>
        </w:rPr>
        <w:t>Indentor</w:t>
      </w:r>
      <w:proofErr w:type="spellEnd"/>
      <w:r>
        <w:rPr>
          <w:sz w:val="24"/>
          <w:szCs w:val="24"/>
        </w:rPr>
        <w:t>:</w:t>
      </w:r>
    </w:p>
    <w:p w:rsidR="00925D1A" w:rsidRDefault="00925D1A" w:rsidP="00925D1A">
      <w:pPr>
        <w:ind w:left="-450" w:right="-540"/>
        <w:rPr>
          <w:sz w:val="24"/>
          <w:szCs w:val="24"/>
        </w:rPr>
      </w:pPr>
      <w:r>
        <w:rPr>
          <w:sz w:val="24"/>
          <w:szCs w:val="24"/>
        </w:rPr>
        <w:t>Designation:</w:t>
      </w:r>
    </w:p>
    <w:p w:rsidR="00925D1A" w:rsidRDefault="00925D1A" w:rsidP="00925D1A">
      <w:pPr>
        <w:ind w:left="-450" w:right="-540"/>
        <w:rPr>
          <w:sz w:val="24"/>
          <w:szCs w:val="24"/>
        </w:rPr>
      </w:pPr>
      <w:r>
        <w:rPr>
          <w:sz w:val="24"/>
          <w:szCs w:val="24"/>
        </w:rPr>
        <w:t xml:space="preserve">Section/School: </w:t>
      </w:r>
    </w:p>
    <w:p w:rsidR="00925D1A" w:rsidRPr="00100928" w:rsidRDefault="00925D1A" w:rsidP="00925D1A">
      <w:pPr>
        <w:ind w:left="-450" w:right="-540"/>
        <w:rPr>
          <w:sz w:val="16"/>
          <w:szCs w:val="16"/>
        </w:rPr>
      </w:pPr>
    </w:p>
    <w:tbl>
      <w:tblPr>
        <w:tblStyle w:val="TableGrid"/>
        <w:tblW w:w="10553" w:type="dxa"/>
        <w:tblInd w:w="-450" w:type="dxa"/>
        <w:tblLook w:val="04A0"/>
      </w:tblPr>
      <w:tblGrid>
        <w:gridCol w:w="918"/>
        <w:gridCol w:w="2682"/>
        <w:gridCol w:w="1250"/>
        <w:gridCol w:w="3363"/>
        <w:gridCol w:w="2340"/>
      </w:tblGrid>
      <w:tr w:rsidR="00925D1A" w:rsidRPr="00925D1A" w:rsidTr="00925D1A">
        <w:tc>
          <w:tcPr>
            <w:tcW w:w="918" w:type="dxa"/>
          </w:tcPr>
          <w:p w:rsidR="00925D1A" w:rsidRPr="00925D1A" w:rsidRDefault="00925D1A" w:rsidP="00925D1A">
            <w:pPr>
              <w:ind w:right="-118"/>
              <w:jc w:val="center"/>
              <w:rPr>
                <w:b/>
                <w:sz w:val="24"/>
                <w:szCs w:val="24"/>
              </w:rPr>
            </w:pPr>
            <w:r w:rsidRPr="00925D1A">
              <w:rPr>
                <w:b/>
                <w:sz w:val="24"/>
                <w:szCs w:val="24"/>
              </w:rPr>
              <w:t>Sl.no</w:t>
            </w:r>
          </w:p>
        </w:tc>
        <w:tc>
          <w:tcPr>
            <w:tcW w:w="2682" w:type="dxa"/>
          </w:tcPr>
          <w:p w:rsidR="00925D1A" w:rsidRPr="00925D1A" w:rsidRDefault="00925D1A" w:rsidP="00925D1A">
            <w:pPr>
              <w:ind w:right="-36"/>
              <w:jc w:val="center"/>
              <w:rPr>
                <w:b/>
                <w:sz w:val="24"/>
                <w:szCs w:val="24"/>
              </w:rPr>
            </w:pPr>
            <w:r w:rsidRPr="00925D1A">
              <w:rPr>
                <w:b/>
                <w:sz w:val="24"/>
                <w:szCs w:val="24"/>
              </w:rPr>
              <w:t>Particulars</w:t>
            </w:r>
          </w:p>
        </w:tc>
        <w:tc>
          <w:tcPr>
            <w:tcW w:w="1250" w:type="dxa"/>
          </w:tcPr>
          <w:p w:rsidR="00925D1A" w:rsidRPr="00925D1A" w:rsidRDefault="00925D1A" w:rsidP="00925D1A">
            <w:pPr>
              <w:ind w:right="-46"/>
              <w:jc w:val="center"/>
              <w:rPr>
                <w:b/>
                <w:sz w:val="24"/>
                <w:szCs w:val="24"/>
              </w:rPr>
            </w:pPr>
            <w:r w:rsidRPr="00925D1A">
              <w:rPr>
                <w:b/>
                <w:sz w:val="24"/>
                <w:szCs w:val="24"/>
              </w:rPr>
              <w:t>Qnty</w:t>
            </w:r>
          </w:p>
        </w:tc>
        <w:tc>
          <w:tcPr>
            <w:tcW w:w="3363" w:type="dxa"/>
          </w:tcPr>
          <w:p w:rsidR="00925D1A" w:rsidRPr="00925D1A" w:rsidRDefault="00925D1A" w:rsidP="00925D1A">
            <w:pPr>
              <w:ind w:right="0"/>
              <w:jc w:val="center"/>
              <w:rPr>
                <w:b/>
                <w:sz w:val="24"/>
                <w:szCs w:val="24"/>
              </w:rPr>
            </w:pPr>
            <w:r w:rsidRPr="00925D1A">
              <w:rPr>
                <w:b/>
                <w:sz w:val="24"/>
                <w:szCs w:val="24"/>
              </w:rPr>
              <w:t>Specification</w:t>
            </w:r>
          </w:p>
        </w:tc>
        <w:tc>
          <w:tcPr>
            <w:tcW w:w="2340" w:type="dxa"/>
          </w:tcPr>
          <w:p w:rsidR="00925D1A" w:rsidRPr="00925D1A" w:rsidRDefault="00925D1A" w:rsidP="00925D1A">
            <w:pPr>
              <w:ind w:right="-13"/>
              <w:jc w:val="center"/>
              <w:rPr>
                <w:b/>
                <w:sz w:val="24"/>
                <w:szCs w:val="24"/>
              </w:rPr>
            </w:pPr>
            <w:r w:rsidRPr="00925D1A">
              <w:rPr>
                <w:b/>
                <w:sz w:val="24"/>
                <w:szCs w:val="24"/>
              </w:rPr>
              <w:t>Remarks</w:t>
            </w:r>
          </w:p>
        </w:tc>
      </w:tr>
      <w:tr w:rsidR="00925D1A" w:rsidTr="00925D1A">
        <w:tc>
          <w:tcPr>
            <w:tcW w:w="918" w:type="dxa"/>
            <w:vAlign w:val="center"/>
          </w:tcPr>
          <w:p w:rsidR="00925D1A" w:rsidRDefault="00925D1A" w:rsidP="00925D1A">
            <w:pPr>
              <w:ind w:right="-118"/>
              <w:jc w:val="center"/>
              <w:rPr>
                <w:sz w:val="24"/>
                <w:szCs w:val="24"/>
              </w:rPr>
            </w:pPr>
          </w:p>
          <w:p w:rsidR="00925D1A" w:rsidRDefault="00925D1A" w:rsidP="00925D1A">
            <w:pPr>
              <w:ind w:right="-11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2682" w:type="dxa"/>
            <w:vAlign w:val="center"/>
          </w:tcPr>
          <w:p w:rsidR="00925D1A" w:rsidRDefault="00925D1A" w:rsidP="00925D1A">
            <w:pPr>
              <w:ind w:right="-36"/>
              <w:jc w:val="center"/>
              <w:rPr>
                <w:sz w:val="24"/>
                <w:szCs w:val="24"/>
              </w:rPr>
            </w:pPr>
          </w:p>
        </w:tc>
        <w:tc>
          <w:tcPr>
            <w:tcW w:w="1250" w:type="dxa"/>
            <w:vAlign w:val="center"/>
          </w:tcPr>
          <w:p w:rsidR="00925D1A" w:rsidRDefault="00925D1A" w:rsidP="00925D1A">
            <w:pPr>
              <w:ind w:right="-46"/>
              <w:jc w:val="center"/>
              <w:rPr>
                <w:sz w:val="24"/>
                <w:szCs w:val="24"/>
              </w:rPr>
            </w:pPr>
          </w:p>
        </w:tc>
        <w:tc>
          <w:tcPr>
            <w:tcW w:w="3363" w:type="dxa"/>
            <w:vAlign w:val="center"/>
          </w:tcPr>
          <w:p w:rsidR="00925D1A" w:rsidRDefault="00925D1A" w:rsidP="00925D1A">
            <w:pPr>
              <w:ind w:right="0"/>
              <w:jc w:val="center"/>
              <w:rPr>
                <w:sz w:val="24"/>
                <w:szCs w:val="24"/>
              </w:rPr>
            </w:pPr>
          </w:p>
        </w:tc>
        <w:tc>
          <w:tcPr>
            <w:tcW w:w="2340" w:type="dxa"/>
            <w:vAlign w:val="center"/>
          </w:tcPr>
          <w:p w:rsidR="00925D1A" w:rsidRDefault="00925D1A" w:rsidP="00925D1A">
            <w:pPr>
              <w:ind w:right="-13"/>
              <w:jc w:val="center"/>
              <w:rPr>
                <w:sz w:val="24"/>
                <w:szCs w:val="24"/>
              </w:rPr>
            </w:pPr>
          </w:p>
        </w:tc>
      </w:tr>
      <w:tr w:rsidR="00925D1A" w:rsidTr="00925D1A">
        <w:tc>
          <w:tcPr>
            <w:tcW w:w="918" w:type="dxa"/>
            <w:vAlign w:val="center"/>
          </w:tcPr>
          <w:p w:rsidR="00925D1A" w:rsidRDefault="00925D1A" w:rsidP="00925D1A">
            <w:pPr>
              <w:ind w:right="-118"/>
              <w:jc w:val="center"/>
              <w:rPr>
                <w:sz w:val="24"/>
                <w:szCs w:val="24"/>
              </w:rPr>
            </w:pPr>
          </w:p>
          <w:p w:rsidR="00925D1A" w:rsidRDefault="00925D1A" w:rsidP="00925D1A">
            <w:pPr>
              <w:ind w:right="-11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2682" w:type="dxa"/>
            <w:vAlign w:val="center"/>
          </w:tcPr>
          <w:p w:rsidR="00925D1A" w:rsidRDefault="00925D1A" w:rsidP="00925D1A">
            <w:pPr>
              <w:ind w:right="-36"/>
              <w:jc w:val="center"/>
              <w:rPr>
                <w:sz w:val="24"/>
                <w:szCs w:val="24"/>
              </w:rPr>
            </w:pPr>
          </w:p>
        </w:tc>
        <w:tc>
          <w:tcPr>
            <w:tcW w:w="1250" w:type="dxa"/>
            <w:vAlign w:val="center"/>
          </w:tcPr>
          <w:p w:rsidR="00925D1A" w:rsidRDefault="00925D1A" w:rsidP="00925D1A">
            <w:pPr>
              <w:ind w:right="-46"/>
              <w:jc w:val="center"/>
              <w:rPr>
                <w:sz w:val="24"/>
                <w:szCs w:val="24"/>
              </w:rPr>
            </w:pPr>
          </w:p>
        </w:tc>
        <w:tc>
          <w:tcPr>
            <w:tcW w:w="3363" w:type="dxa"/>
            <w:vAlign w:val="center"/>
          </w:tcPr>
          <w:p w:rsidR="00925D1A" w:rsidRDefault="00925D1A" w:rsidP="00925D1A">
            <w:pPr>
              <w:ind w:right="0"/>
              <w:jc w:val="center"/>
              <w:rPr>
                <w:sz w:val="24"/>
                <w:szCs w:val="24"/>
              </w:rPr>
            </w:pPr>
          </w:p>
        </w:tc>
        <w:tc>
          <w:tcPr>
            <w:tcW w:w="2340" w:type="dxa"/>
            <w:vAlign w:val="center"/>
          </w:tcPr>
          <w:p w:rsidR="00925D1A" w:rsidRDefault="00925D1A" w:rsidP="00925D1A">
            <w:pPr>
              <w:ind w:right="-13"/>
              <w:jc w:val="center"/>
              <w:rPr>
                <w:sz w:val="24"/>
                <w:szCs w:val="24"/>
              </w:rPr>
            </w:pPr>
          </w:p>
        </w:tc>
      </w:tr>
      <w:tr w:rsidR="00925D1A" w:rsidTr="00925D1A">
        <w:tc>
          <w:tcPr>
            <w:tcW w:w="918" w:type="dxa"/>
            <w:vAlign w:val="center"/>
          </w:tcPr>
          <w:p w:rsidR="00925D1A" w:rsidRDefault="00925D1A" w:rsidP="00925D1A">
            <w:pPr>
              <w:ind w:right="-11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  <w:p w:rsidR="00925D1A" w:rsidRDefault="00925D1A" w:rsidP="00925D1A">
            <w:pPr>
              <w:ind w:right="-118"/>
              <w:jc w:val="center"/>
              <w:rPr>
                <w:sz w:val="24"/>
                <w:szCs w:val="24"/>
              </w:rPr>
            </w:pPr>
          </w:p>
        </w:tc>
        <w:tc>
          <w:tcPr>
            <w:tcW w:w="2682" w:type="dxa"/>
            <w:vAlign w:val="center"/>
          </w:tcPr>
          <w:p w:rsidR="00925D1A" w:rsidRDefault="00925D1A" w:rsidP="00925D1A">
            <w:pPr>
              <w:ind w:right="-36"/>
              <w:jc w:val="center"/>
              <w:rPr>
                <w:sz w:val="24"/>
                <w:szCs w:val="24"/>
              </w:rPr>
            </w:pPr>
          </w:p>
        </w:tc>
        <w:tc>
          <w:tcPr>
            <w:tcW w:w="1250" w:type="dxa"/>
            <w:vAlign w:val="center"/>
          </w:tcPr>
          <w:p w:rsidR="00925D1A" w:rsidRDefault="00925D1A" w:rsidP="00925D1A">
            <w:pPr>
              <w:ind w:right="-46"/>
              <w:jc w:val="center"/>
              <w:rPr>
                <w:sz w:val="24"/>
                <w:szCs w:val="24"/>
              </w:rPr>
            </w:pPr>
          </w:p>
        </w:tc>
        <w:tc>
          <w:tcPr>
            <w:tcW w:w="3363" w:type="dxa"/>
            <w:vAlign w:val="center"/>
          </w:tcPr>
          <w:p w:rsidR="00925D1A" w:rsidRDefault="00925D1A" w:rsidP="00925D1A">
            <w:pPr>
              <w:ind w:right="0"/>
              <w:jc w:val="center"/>
              <w:rPr>
                <w:sz w:val="24"/>
                <w:szCs w:val="24"/>
              </w:rPr>
            </w:pPr>
          </w:p>
        </w:tc>
        <w:tc>
          <w:tcPr>
            <w:tcW w:w="2340" w:type="dxa"/>
            <w:vAlign w:val="center"/>
          </w:tcPr>
          <w:p w:rsidR="00925D1A" w:rsidRDefault="00925D1A" w:rsidP="00925D1A">
            <w:pPr>
              <w:ind w:right="-13"/>
              <w:jc w:val="center"/>
              <w:rPr>
                <w:sz w:val="24"/>
                <w:szCs w:val="24"/>
              </w:rPr>
            </w:pPr>
          </w:p>
        </w:tc>
      </w:tr>
      <w:tr w:rsidR="00925D1A" w:rsidTr="00925D1A">
        <w:tc>
          <w:tcPr>
            <w:tcW w:w="918" w:type="dxa"/>
            <w:vAlign w:val="center"/>
          </w:tcPr>
          <w:p w:rsidR="00925D1A" w:rsidRDefault="00925D1A" w:rsidP="00925D1A">
            <w:pPr>
              <w:ind w:right="-11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  <w:p w:rsidR="00925D1A" w:rsidRDefault="00925D1A" w:rsidP="00925D1A">
            <w:pPr>
              <w:ind w:right="-118"/>
              <w:jc w:val="center"/>
              <w:rPr>
                <w:sz w:val="24"/>
                <w:szCs w:val="24"/>
              </w:rPr>
            </w:pPr>
          </w:p>
        </w:tc>
        <w:tc>
          <w:tcPr>
            <w:tcW w:w="2682" w:type="dxa"/>
            <w:vAlign w:val="center"/>
          </w:tcPr>
          <w:p w:rsidR="00925D1A" w:rsidRDefault="00925D1A" w:rsidP="00925D1A">
            <w:pPr>
              <w:ind w:right="-36"/>
              <w:jc w:val="center"/>
              <w:rPr>
                <w:sz w:val="24"/>
                <w:szCs w:val="24"/>
              </w:rPr>
            </w:pPr>
          </w:p>
        </w:tc>
        <w:tc>
          <w:tcPr>
            <w:tcW w:w="1250" w:type="dxa"/>
            <w:vAlign w:val="center"/>
          </w:tcPr>
          <w:p w:rsidR="00925D1A" w:rsidRDefault="00925D1A" w:rsidP="00925D1A">
            <w:pPr>
              <w:ind w:right="-46"/>
              <w:jc w:val="center"/>
              <w:rPr>
                <w:sz w:val="24"/>
                <w:szCs w:val="24"/>
              </w:rPr>
            </w:pPr>
          </w:p>
        </w:tc>
        <w:tc>
          <w:tcPr>
            <w:tcW w:w="3363" w:type="dxa"/>
            <w:vAlign w:val="center"/>
          </w:tcPr>
          <w:p w:rsidR="00925D1A" w:rsidRDefault="00925D1A" w:rsidP="00925D1A">
            <w:pPr>
              <w:ind w:right="0"/>
              <w:jc w:val="center"/>
              <w:rPr>
                <w:sz w:val="24"/>
                <w:szCs w:val="24"/>
              </w:rPr>
            </w:pPr>
          </w:p>
        </w:tc>
        <w:tc>
          <w:tcPr>
            <w:tcW w:w="2340" w:type="dxa"/>
            <w:vAlign w:val="center"/>
          </w:tcPr>
          <w:p w:rsidR="00925D1A" w:rsidRDefault="00925D1A" w:rsidP="00925D1A">
            <w:pPr>
              <w:ind w:right="-13"/>
              <w:jc w:val="center"/>
              <w:rPr>
                <w:sz w:val="24"/>
                <w:szCs w:val="24"/>
              </w:rPr>
            </w:pPr>
          </w:p>
        </w:tc>
      </w:tr>
      <w:tr w:rsidR="00925D1A" w:rsidTr="00925D1A">
        <w:tc>
          <w:tcPr>
            <w:tcW w:w="918" w:type="dxa"/>
            <w:vAlign w:val="center"/>
          </w:tcPr>
          <w:p w:rsidR="00925D1A" w:rsidRDefault="00925D1A" w:rsidP="00925D1A">
            <w:pPr>
              <w:ind w:right="-11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</w:p>
          <w:p w:rsidR="00925D1A" w:rsidRDefault="00925D1A" w:rsidP="00925D1A">
            <w:pPr>
              <w:ind w:right="-118"/>
              <w:jc w:val="center"/>
              <w:rPr>
                <w:sz w:val="24"/>
                <w:szCs w:val="24"/>
              </w:rPr>
            </w:pPr>
          </w:p>
        </w:tc>
        <w:tc>
          <w:tcPr>
            <w:tcW w:w="2682" w:type="dxa"/>
            <w:vAlign w:val="center"/>
          </w:tcPr>
          <w:p w:rsidR="00925D1A" w:rsidRDefault="00925D1A" w:rsidP="00925D1A">
            <w:pPr>
              <w:ind w:right="-36"/>
              <w:jc w:val="center"/>
              <w:rPr>
                <w:sz w:val="24"/>
                <w:szCs w:val="24"/>
              </w:rPr>
            </w:pPr>
          </w:p>
        </w:tc>
        <w:tc>
          <w:tcPr>
            <w:tcW w:w="1250" w:type="dxa"/>
            <w:vAlign w:val="center"/>
          </w:tcPr>
          <w:p w:rsidR="00925D1A" w:rsidRDefault="00925D1A" w:rsidP="00925D1A">
            <w:pPr>
              <w:ind w:right="-46"/>
              <w:jc w:val="center"/>
              <w:rPr>
                <w:sz w:val="24"/>
                <w:szCs w:val="24"/>
              </w:rPr>
            </w:pPr>
          </w:p>
        </w:tc>
        <w:tc>
          <w:tcPr>
            <w:tcW w:w="3363" w:type="dxa"/>
            <w:vAlign w:val="center"/>
          </w:tcPr>
          <w:p w:rsidR="00925D1A" w:rsidRDefault="00925D1A" w:rsidP="00925D1A">
            <w:pPr>
              <w:ind w:right="0"/>
              <w:jc w:val="center"/>
              <w:rPr>
                <w:sz w:val="24"/>
                <w:szCs w:val="24"/>
              </w:rPr>
            </w:pPr>
          </w:p>
        </w:tc>
        <w:tc>
          <w:tcPr>
            <w:tcW w:w="2340" w:type="dxa"/>
            <w:vAlign w:val="center"/>
          </w:tcPr>
          <w:p w:rsidR="00925D1A" w:rsidRDefault="00925D1A" w:rsidP="00925D1A">
            <w:pPr>
              <w:ind w:right="-13"/>
              <w:jc w:val="center"/>
              <w:rPr>
                <w:sz w:val="24"/>
                <w:szCs w:val="24"/>
              </w:rPr>
            </w:pPr>
          </w:p>
        </w:tc>
      </w:tr>
      <w:tr w:rsidR="00925D1A" w:rsidTr="00925D1A">
        <w:tc>
          <w:tcPr>
            <w:tcW w:w="918" w:type="dxa"/>
            <w:vAlign w:val="center"/>
          </w:tcPr>
          <w:p w:rsidR="00925D1A" w:rsidRDefault="00925D1A" w:rsidP="00925D1A">
            <w:pPr>
              <w:ind w:right="-11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</w:p>
          <w:p w:rsidR="00925D1A" w:rsidRDefault="00925D1A" w:rsidP="00925D1A">
            <w:pPr>
              <w:ind w:right="-118"/>
              <w:jc w:val="center"/>
              <w:rPr>
                <w:sz w:val="24"/>
                <w:szCs w:val="24"/>
              </w:rPr>
            </w:pPr>
          </w:p>
        </w:tc>
        <w:tc>
          <w:tcPr>
            <w:tcW w:w="2682" w:type="dxa"/>
            <w:vAlign w:val="center"/>
          </w:tcPr>
          <w:p w:rsidR="00925D1A" w:rsidRDefault="00925D1A" w:rsidP="00925D1A">
            <w:pPr>
              <w:ind w:right="-36"/>
              <w:jc w:val="center"/>
              <w:rPr>
                <w:sz w:val="24"/>
                <w:szCs w:val="24"/>
              </w:rPr>
            </w:pPr>
          </w:p>
        </w:tc>
        <w:tc>
          <w:tcPr>
            <w:tcW w:w="1250" w:type="dxa"/>
            <w:vAlign w:val="center"/>
          </w:tcPr>
          <w:p w:rsidR="00925D1A" w:rsidRDefault="00925D1A" w:rsidP="00925D1A">
            <w:pPr>
              <w:ind w:right="-46"/>
              <w:jc w:val="center"/>
              <w:rPr>
                <w:sz w:val="24"/>
                <w:szCs w:val="24"/>
              </w:rPr>
            </w:pPr>
          </w:p>
        </w:tc>
        <w:tc>
          <w:tcPr>
            <w:tcW w:w="3363" w:type="dxa"/>
            <w:vAlign w:val="center"/>
          </w:tcPr>
          <w:p w:rsidR="00925D1A" w:rsidRDefault="00925D1A" w:rsidP="00925D1A">
            <w:pPr>
              <w:ind w:right="0"/>
              <w:jc w:val="center"/>
              <w:rPr>
                <w:sz w:val="24"/>
                <w:szCs w:val="24"/>
              </w:rPr>
            </w:pPr>
          </w:p>
        </w:tc>
        <w:tc>
          <w:tcPr>
            <w:tcW w:w="2340" w:type="dxa"/>
            <w:vAlign w:val="center"/>
          </w:tcPr>
          <w:p w:rsidR="00925D1A" w:rsidRDefault="00925D1A" w:rsidP="00925D1A">
            <w:pPr>
              <w:ind w:right="-13"/>
              <w:jc w:val="center"/>
              <w:rPr>
                <w:sz w:val="24"/>
                <w:szCs w:val="24"/>
              </w:rPr>
            </w:pPr>
          </w:p>
        </w:tc>
      </w:tr>
      <w:tr w:rsidR="00925D1A" w:rsidTr="00925D1A">
        <w:tc>
          <w:tcPr>
            <w:tcW w:w="918" w:type="dxa"/>
            <w:vAlign w:val="center"/>
          </w:tcPr>
          <w:p w:rsidR="00925D1A" w:rsidRDefault="00925D1A" w:rsidP="00925D1A">
            <w:pPr>
              <w:ind w:right="-11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</w:t>
            </w:r>
          </w:p>
          <w:p w:rsidR="00925D1A" w:rsidRDefault="00925D1A" w:rsidP="00925D1A">
            <w:pPr>
              <w:ind w:right="-118"/>
              <w:jc w:val="center"/>
              <w:rPr>
                <w:sz w:val="24"/>
                <w:szCs w:val="24"/>
              </w:rPr>
            </w:pPr>
          </w:p>
        </w:tc>
        <w:tc>
          <w:tcPr>
            <w:tcW w:w="2682" w:type="dxa"/>
            <w:vAlign w:val="center"/>
          </w:tcPr>
          <w:p w:rsidR="00925D1A" w:rsidRDefault="00925D1A" w:rsidP="00925D1A">
            <w:pPr>
              <w:ind w:right="-36"/>
              <w:jc w:val="center"/>
              <w:rPr>
                <w:sz w:val="24"/>
                <w:szCs w:val="24"/>
              </w:rPr>
            </w:pPr>
          </w:p>
        </w:tc>
        <w:tc>
          <w:tcPr>
            <w:tcW w:w="1250" w:type="dxa"/>
            <w:vAlign w:val="center"/>
          </w:tcPr>
          <w:p w:rsidR="00925D1A" w:rsidRDefault="00925D1A" w:rsidP="00925D1A">
            <w:pPr>
              <w:ind w:right="-46"/>
              <w:jc w:val="center"/>
              <w:rPr>
                <w:sz w:val="24"/>
                <w:szCs w:val="24"/>
              </w:rPr>
            </w:pPr>
          </w:p>
        </w:tc>
        <w:tc>
          <w:tcPr>
            <w:tcW w:w="3363" w:type="dxa"/>
            <w:vAlign w:val="center"/>
          </w:tcPr>
          <w:p w:rsidR="00925D1A" w:rsidRDefault="00925D1A" w:rsidP="00925D1A">
            <w:pPr>
              <w:ind w:right="0"/>
              <w:jc w:val="center"/>
              <w:rPr>
                <w:sz w:val="24"/>
                <w:szCs w:val="24"/>
              </w:rPr>
            </w:pPr>
          </w:p>
        </w:tc>
        <w:tc>
          <w:tcPr>
            <w:tcW w:w="2340" w:type="dxa"/>
            <w:vAlign w:val="center"/>
          </w:tcPr>
          <w:p w:rsidR="00925D1A" w:rsidRDefault="00925D1A" w:rsidP="00925D1A">
            <w:pPr>
              <w:ind w:right="-13"/>
              <w:jc w:val="center"/>
              <w:rPr>
                <w:sz w:val="24"/>
                <w:szCs w:val="24"/>
              </w:rPr>
            </w:pPr>
          </w:p>
        </w:tc>
      </w:tr>
      <w:tr w:rsidR="00925D1A" w:rsidTr="00925D1A">
        <w:tc>
          <w:tcPr>
            <w:tcW w:w="918" w:type="dxa"/>
            <w:vAlign w:val="center"/>
          </w:tcPr>
          <w:p w:rsidR="00925D1A" w:rsidRDefault="00925D1A" w:rsidP="00925D1A">
            <w:pPr>
              <w:ind w:right="-11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</w:t>
            </w:r>
          </w:p>
          <w:p w:rsidR="00925D1A" w:rsidRDefault="00925D1A" w:rsidP="00925D1A">
            <w:pPr>
              <w:ind w:right="-118"/>
              <w:jc w:val="center"/>
              <w:rPr>
                <w:sz w:val="24"/>
                <w:szCs w:val="24"/>
              </w:rPr>
            </w:pPr>
          </w:p>
        </w:tc>
        <w:tc>
          <w:tcPr>
            <w:tcW w:w="2682" w:type="dxa"/>
            <w:vAlign w:val="center"/>
          </w:tcPr>
          <w:p w:rsidR="00925D1A" w:rsidRDefault="00925D1A" w:rsidP="00925D1A">
            <w:pPr>
              <w:ind w:right="-36"/>
              <w:jc w:val="center"/>
              <w:rPr>
                <w:sz w:val="24"/>
                <w:szCs w:val="24"/>
              </w:rPr>
            </w:pPr>
          </w:p>
        </w:tc>
        <w:tc>
          <w:tcPr>
            <w:tcW w:w="1250" w:type="dxa"/>
            <w:vAlign w:val="center"/>
          </w:tcPr>
          <w:p w:rsidR="00925D1A" w:rsidRDefault="00925D1A" w:rsidP="00925D1A">
            <w:pPr>
              <w:ind w:right="-46"/>
              <w:jc w:val="center"/>
              <w:rPr>
                <w:sz w:val="24"/>
                <w:szCs w:val="24"/>
              </w:rPr>
            </w:pPr>
          </w:p>
        </w:tc>
        <w:tc>
          <w:tcPr>
            <w:tcW w:w="3363" w:type="dxa"/>
            <w:vAlign w:val="center"/>
          </w:tcPr>
          <w:p w:rsidR="00925D1A" w:rsidRDefault="00925D1A" w:rsidP="00925D1A">
            <w:pPr>
              <w:ind w:right="0"/>
              <w:jc w:val="center"/>
              <w:rPr>
                <w:sz w:val="24"/>
                <w:szCs w:val="24"/>
              </w:rPr>
            </w:pPr>
          </w:p>
        </w:tc>
        <w:tc>
          <w:tcPr>
            <w:tcW w:w="2340" w:type="dxa"/>
            <w:vAlign w:val="center"/>
          </w:tcPr>
          <w:p w:rsidR="00925D1A" w:rsidRDefault="00925D1A" w:rsidP="00925D1A">
            <w:pPr>
              <w:ind w:right="-13"/>
              <w:jc w:val="center"/>
              <w:rPr>
                <w:sz w:val="24"/>
                <w:szCs w:val="24"/>
              </w:rPr>
            </w:pPr>
          </w:p>
        </w:tc>
      </w:tr>
      <w:tr w:rsidR="00925D1A" w:rsidTr="00925D1A">
        <w:tc>
          <w:tcPr>
            <w:tcW w:w="918" w:type="dxa"/>
            <w:vAlign w:val="center"/>
          </w:tcPr>
          <w:p w:rsidR="00925D1A" w:rsidRDefault="00925D1A" w:rsidP="00925D1A">
            <w:pPr>
              <w:ind w:right="-11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</w:t>
            </w:r>
          </w:p>
          <w:p w:rsidR="00925D1A" w:rsidRDefault="00925D1A" w:rsidP="00925D1A">
            <w:pPr>
              <w:ind w:right="-118"/>
              <w:jc w:val="center"/>
              <w:rPr>
                <w:sz w:val="24"/>
                <w:szCs w:val="24"/>
              </w:rPr>
            </w:pPr>
          </w:p>
        </w:tc>
        <w:tc>
          <w:tcPr>
            <w:tcW w:w="2682" w:type="dxa"/>
            <w:vAlign w:val="center"/>
          </w:tcPr>
          <w:p w:rsidR="00925D1A" w:rsidRDefault="00925D1A" w:rsidP="00925D1A">
            <w:pPr>
              <w:ind w:right="-36"/>
              <w:jc w:val="center"/>
              <w:rPr>
                <w:sz w:val="24"/>
                <w:szCs w:val="24"/>
              </w:rPr>
            </w:pPr>
          </w:p>
        </w:tc>
        <w:tc>
          <w:tcPr>
            <w:tcW w:w="1250" w:type="dxa"/>
            <w:vAlign w:val="center"/>
          </w:tcPr>
          <w:p w:rsidR="00925D1A" w:rsidRDefault="00925D1A" w:rsidP="00925D1A">
            <w:pPr>
              <w:ind w:right="-46"/>
              <w:jc w:val="center"/>
              <w:rPr>
                <w:sz w:val="24"/>
                <w:szCs w:val="24"/>
              </w:rPr>
            </w:pPr>
          </w:p>
        </w:tc>
        <w:tc>
          <w:tcPr>
            <w:tcW w:w="3363" w:type="dxa"/>
            <w:vAlign w:val="center"/>
          </w:tcPr>
          <w:p w:rsidR="00925D1A" w:rsidRDefault="00925D1A" w:rsidP="00925D1A">
            <w:pPr>
              <w:ind w:right="0"/>
              <w:jc w:val="center"/>
              <w:rPr>
                <w:sz w:val="24"/>
                <w:szCs w:val="24"/>
              </w:rPr>
            </w:pPr>
          </w:p>
        </w:tc>
        <w:tc>
          <w:tcPr>
            <w:tcW w:w="2340" w:type="dxa"/>
            <w:vAlign w:val="center"/>
          </w:tcPr>
          <w:p w:rsidR="00925D1A" w:rsidRDefault="00925D1A" w:rsidP="00925D1A">
            <w:pPr>
              <w:ind w:right="-13"/>
              <w:jc w:val="center"/>
              <w:rPr>
                <w:sz w:val="24"/>
                <w:szCs w:val="24"/>
              </w:rPr>
            </w:pPr>
          </w:p>
        </w:tc>
      </w:tr>
      <w:tr w:rsidR="00925D1A" w:rsidTr="00925D1A">
        <w:tc>
          <w:tcPr>
            <w:tcW w:w="918" w:type="dxa"/>
            <w:vAlign w:val="center"/>
          </w:tcPr>
          <w:p w:rsidR="00925D1A" w:rsidRDefault="00925D1A" w:rsidP="00925D1A">
            <w:pPr>
              <w:ind w:right="-11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</w:t>
            </w:r>
          </w:p>
          <w:p w:rsidR="00925D1A" w:rsidRDefault="00925D1A" w:rsidP="00925D1A">
            <w:pPr>
              <w:ind w:right="-118"/>
              <w:jc w:val="center"/>
              <w:rPr>
                <w:sz w:val="24"/>
                <w:szCs w:val="24"/>
              </w:rPr>
            </w:pPr>
          </w:p>
        </w:tc>
        <w:tc>
          <w:tcPr>
            <w:tcW w:w="2682" w:type="dxa"/>
            <w:vAlign w:val="center"/>
          </w:tcPr>
          <w:p w:rsidR="00925D1A" w:rsidRDefault="00925D1A" w:rsidP="00925D1A">
            <w:pPr>
              <w:ind w:right="-36"/>
              <w:jc w:val="center"/>
              <w:rPr>
                <w:sz w:val="24"/>
                <w:szCs w:val="24"/>
              </w:rPr>
            </w:pPr>
          </w:p>
        </w:tc>
        <w:tc>
          <w:tcPr>
            <w:tcW w:w="1250" w:type="dxa"/>
            <w:vAlign w:val="center"/>
          </w:tcPr>
          <w:p w:rsidR="00925D1A" w:rsidRDefault="00925D1A" w:rsidP="00925D1A">
            <w:pPr>
              <w:ind w:right="-46"/>
              <w:jc w:val="center"/>
              <w:rPr>
                <w:sz w:val="24"/>
                <w:szCs w:val="24"/>
              </w:rPr>
            </w:pPr>
          </w:p>
        </w:tc>
        <w:tc>
          <w:tcPr>
            <w:tcW w:w="3363" w:type="dxa"/>
            <w:vAlign w:val="center"/>
          </w:tcPr>
          <w:p w:rsidR="00925D1A" w:rsidRDefault="00925D1A" w:rsidP="00925D1A">
            <w:pPr>
              <w:ind w:right="0"/>
              <w:jc w:val="center"/>
              <w:rPr>
                <w:sz w:val="24"/>
                <w:szCs w:val="24"/>
              </w:rPr>
            </w:pPr>
          </w:p>
        </w:tc>
        <w:tc>
          <w:tcPr>
            <w:tcW w:w="2340" w:type="dxa"/>
            <w:vAlign w:val="center"/>
          </w:tcPr>
          <w:p w:rsidR="00925D1A" w:rsidRDefault="00925D1A" w:rsidP="00925D1A">
            <w:pPr>
              <w:ind w:right="-13"/>
              <w:jc w:val="center"/>
              <w:rPr>
                <w:sz w:val="24"/>
                <w:szCs w:val="24"/>
              </w:rPr>
            </w:pPr>
          </w:p>
        </w:tc>
      </w:tr>
      <w:tr w:rsidR="00925D1A" w:rsidTr="00925D1A">
        <w:tc>
          <w:tcPr>
            <w:tcW w:w="918" w:type="dxa"/>
            <w:vAlign w:val="center"/>
          </w:tcPr>
          <w:p w:rsidR="00925D1A" w:rsidRDefault="00925D1A" w:rsidP="00925D1A">
            <w:pPr>
              <w:ind w:right="-11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</w:t>
            </w:r>
          </w:p>
          <w:p w:rsidR="00925D1A" w:rsidRDefault="00925D1A" w:rsidP="00925D1A">
            <w:pPr>
              <w:ind w:right="-118"/>
              <w:jc w:val="center"/>
              <w:rPr>
                <w:sz w:val="24"/>
                <w:szCs w:val="24"/>
              </w:rPr>
            </w:pPr>
          </w:p>
        </w:tc>
        <w:tc>
          <w:tcPr>
            <w:tcW w:w="2682" w:type="dxa"/>
            <w:vAlign w:val="center"/>
          </w:tcPr>
          <w:p w:rsidR="00925D1A" w:rsidRDefault="00925D1A" w:rsidP="00925D1A">
            <w:pPr>
              <w:ind w:right="-36"/>
              <w:jc w:val="center"/>
              <w:rPr>
                <w:sz w:val="24"/>
                <w:szCs w:val="24"/>
              </w:rPr>
            </w:pPr>
          </w:p>
        </w:tc>
        <w:tc>
          <w:tcPr>
            <w:tcW w:w="1250" w:type="dxa"/>
            <w:vAlign w:val="center"/>
          </w:tcPr>
          <w:p w:rsidR="00925D1A" w:rsidRDefault="00925D1A" w:rsidP="00925D1A">
            <w:pPr>
              <w:ind w:right="-46"/>
              <w:jc w:val="center"/>
              <w:rPr>
                <w:sz w:val="24"/>
                <w:szCs w:val="24"/>
              </w:rPr>
            </w:pPr>
          </w:p>
        </w:tc>
        <w:tc>
          <w:tcPr>
            <w:tcW w:w="3363" w:type="dxa"/>
            <w:vAlign w:val="center"/>
          </w:tcPr>
          <w:p w:rsidR="00925D1A" w:rsidRDefault="00925D1A" w:rsidP="00925D1A">
            <w:pPr>
              <w:ind w:right="0"/>
              <w:jc w:val="center"/>
              <w:rPr>
                <w:sz w:val="24"/>
                <w:szCs w:val="24"/>
              </w:rPr>
            </w:pPr>
          </w:p>
        </w:tc>
        <w:tc>
          <w:tcPr>
            <w:tcW w:w="2340" w:type="dxa"/>
            <w:vAlign w:val="center"/>
          </w:tcPr>
          <w:p w:rsidR="00925D1A" w:rsidRDefault="00925D1A" w:rsidP="00925D1A">
            <w:pPr>
              <w:ind w:right="-13"/>
              <w:jc w:val="center"/>
              <w:rPr>
                <w:sz w:val="24"/>
                <w:szCs w:val="24"/>
              </w:rPr>
            </w:pPr>
          </w:p>
        </w:tc>
      </w:tr>
      <w:tr w:rsidR="00925D1A" w:rsidTr="00925D1A">
        <w:tc>
          <w:tcPr>
            <w:tcW w:w="918" w:type="dxa"/>
            <w:vAlign w:val="center"/>
          </w:tcPr>
          <w:p w:rsidR="00925D1A" w:rsidRDefault="00925D1A" w:rsidP="00925D1A">
            <w:pPr>
              <w:ind w:right="-11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</w:t>
            </w:r>
          </w:p>
          <w:p w:rsidR="00925D1A" w:rsidRDefault="00925D1A" w:rsidP="00925D1A">
            <w:pPr>
              <w:ind w:right="-118"/>
              <w:jc w:val="center"/>
              <w:rPr>
                <w:sz w:val="24"/>
                <w:szCs w:val="24"/>
              </w:rPr>
            </w:pPr>
          </w:p>
        </w:tc>
        <w:tc>
          <w:tcPr>
            <w:tcW w:w="2682" w:type="dxa"/>
            <w:vAlign w:val="center"/>
          </w:tcPr>
          <w:p w:rsidR="00925D1A" w:rsidRDefault="00925D1A" w:rsidP="00925D1A">
            <w:pPr>
              <w:ind w:right="-36"/>
              <w:jc w:val="center"/>
              <w:rPr>
                <w:sz w:val="24"/>
                <w:szCs w:val="24"/>
              </w:rPr>
            </w:pPr>
          </w:p>
        </w:tc>
        <w:tc>
          <w:tcPr>
            <w:tcW w:w="1250" w:type="dxa"/>
            <w:vAlign w:val="center"/>
          </w:tcPr>
          <w:p w:rsidR="00925D1A" w:rsidRDefault="00925D1A" w:rsidP="00925D1A">
            <w:pPr>
              <w:ind w:right="-46"/>
              <w:jc w:val="center"/>
              <w:rPr>
                <w:sz w:val="24"/>
                <w:szCs w:val="24"/>
              </w:rPr>
            </w:pPr>
          </w:p>
        </w:tc>
        <w:tc>
          <w:tcPr>
            <w:tcW w:w="3363" w:type="dxa"/>
            <w:vAlign w:val="center"/>
          </w:tcPr>
          <w:p w:rsidR="00925D1A" w:rsidRDefault="00925D1A" w:rsidP="00925D1A">
            <w:pPr>
              <w:ind w:right="0"/>
              <w:jc w:val="center"/>
              <w:rPr>
                <w:sz w:val="24"/>
                <w:szCs w:val="24"/>
              </w:rPr>
            </w:pPr>
          </w:p>
        </w:tc>
        <w:tc>
          <w:tcPr>
            <w:tcW w:w="2340" w:type="dxa"/>
            <w:vAlign w:val="center"/>
          </w:tcPr>
          <w:p w:rsidR="00925D1A" w:rsidRDefault="00925D1A" w:rsidP="00925D1A">
            <w:pPr>
              <w:ind w:right="-13"/>
              <w:jc w:val="center"/>
              <w:rPr>
                <w:sz w:val="24"/>
                <w:szCs w:val="24"/>
              </w:rPr>
            </w:pPr>
          </w:p>
        </w:tc>
      </w:tr>
      <w:tr w:rsidR="00925D1A" w:rsidTr="00925D1A">
        <w:tc>
          <w:tcPr>
            <w:tcW w:w="918" w:type="dxa"/>
            <w:vAlign w:val="center"/>
          </w:tcPr>
          <w:p w:rsidR="00925D1A" w:rsidRDefault="00925D1A" w:rsidP="00925D1A">
            <w:pPr>
              <w:ind w:right="-11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13.</w:t>
            </w:r>
          </w:p>
          <w:p w:rsidR="00925D1A" w:rsidRDefault="00925D1A" w:rsidP="00925D1A">
            <w:pPr>
              <w:ind w:right="-118"/>
              <w:jc w:val="center"/>
              <w:rPr>
                <w:sz w:val="24"/>
                <w:szCs w:val="24"/>
              </w:rPr>
            </w:pPr>
          </w:p>
        </w:tc>
        <w:tc>
          <w:tcPr>
            <w:tcW w:w="2682" w:type="dxa"/>
            <w:vAlign w:val="center"/>
          </w:tcPr>
          <w:p w:rsidR="00925D1A" w:rsidRDefault="00925D1A" w:rsidP="00925D1A">
            <w:pPr>
              <w:ind w:right="-36"/>
              <w:jc w:val="center"/>
              <w:rPr>
                <w:sz w:val="24"/>
                <w:szCs w:val="24"/>
              </w:rPr>
            </w:pPr>
          </w:p>
        </w:tc>
        <w:tc>
          <w:tcPr>
            <w:tcW w:w="1250" w:type="dxa"/>
            <w:vAlign w:val="center"/>
          </w:tcPr>
          <w:p w:rsidR="00925D1A" w:rsidRDefault="00925D1A" w:rsidP="00925D1A">
            <w:pPr>
              <w:ind w:right="-46"/>
              <w:jc w:val="center"/>
              <w:rPr>
                <w:sz w:val="24"/>
                <w:szCs w:val="24"/>
              </w:rPr>
            </w:pPr>
          </w:p>
        </w:tc>
        <w:tc>
          <w:tcPr>
            <w:tcW w:w="3363" w:type="dxa"/>
            <w:vAlign w:val="center"/>
          </w:tcPr>
          <w:p w:rsidR="00925D1A" w:rsidRDefault="00925D1A" w:rsidP="00925D1A">
            <w:pPr>
              <w:ind w:right="0"/>
              <w:jc w:val="center"/>
              <w:rPr>
                <w:sz w:val="24"/>
                <w:szCs w:val="24"/>
              </w:rPr>
            </w:pPr>
          </w:p>
        </w:tc>
        <w:tc>
          <w:tcPr>
            <w:tcW w:w="2340" w:type="dxa"/>
            <w:vAlign w:val="center"/>
          </w:tcPr>
          <w:p w:rsidR="00925D1A" w:rsidRDefault="00925D1A" w:rsidP="00925D1A">
            <w:pPr>
              <w:ind w:right="-13"/>
              <w:jc w:val="center"/>
              <w:rPr>
                <w:sz w:val="24"/>
                <w:szCs w:val="24"/>
              </w:rPr>
            </w:pPr>
          </w:p>
        </w:tc>
      </w:tr>
      <w:tr w:rsidR="00925D1A" w:rsidTr="00925D1A">
        <w:tc>
          <w:tcPr>
            <w:tcW w:w="918" w:type="dxa"/>
            <w:vAlign w:val="center"/>
          </w:tcPr>
          <w:p w:rsidR="00925D1A" w:rsidRDefault="00925D1A" w:rsidP="00925D1A">
            <w:pPr>
              <w:ind w:right="-11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</w:t>
            </w:r>
          </w:p>
          <w:p w:rsidR="00925D1A" w:rsidRDefault="00925D1A" w:rsidP="00925D1A">
            <w:pPr>
              <w:ind w:right="-118"/>
              <w:jc w:val="center"/>
              <w:rPr>
                <w:sz w:val="24"/>
                <w:szCs w:val="24"/>
              </w:rPr>
            </w:pPr>
          </w:p>
        </w:tc>
        <w:tc>
          <w:tcPr>
            <w:tcW w:w="2682" w:type="dxa"/>
            <w:vAlign w:val="center"/>
          </w:tcPr>
          <w:p w:rsidR="00925D1A" w:rsidRDefault="00925D1A" w:rsidP="00925D1A">
            <w:pPr>
              <w:ind w:right="-36"/>
              <w:jc w:val="center"/>
              <w:rPr>
                <w:sz w:val="24"/>
                <w:szCs w:val="24"/>
              </w:rPr>
            </w:pPr>
          </w:p>
        </w:tc>
        <w:tc>
          <w:tcPr>
            <w:tcW w:w="1250" w:type="dxa"/>
            <w:vAlign w:val="center"/>
          </w:tcPr>
          <w:p w:rsidR="00925D1A" w:rsidRDefault="00925D1A" w:rsidP="00925D1A">
            <w:pPr>
              <w:ind w:right="-46"/>
              <w:jc w:val="center"/>
              <w:rPr>
                <w:sz w:val="24"/>
                <w:szCs w:val="24"/>
              </w:rPr>
            </w:pPr>
          </w:p>
        </w:tc>
        <w:tc>
          <w:tcPr>
            <w:tcW w:w="3363" w:type="dxa"/>
            <w:vAlign w:val="center"/>
          </w:tcPr>
          <w:p w:rsidR="00925D1A" w:rsidRDefault="00925D1A" w:rsidP="00925D1A">
            <w:pPr>
              <w:ind w:right="0"/>
              <w:jc w:val="center"/>
              <w:rPr>
                <w:sz w:val="24"/>
                <w:szCs w:val="24"/>
              </w:rPr>
            </w:pPr>
          </w:p>
        </w:tc>
        <w:tc>
          <w:tcPr>
            <w:tcW w:w="2340" w:type="dxa"/>
            <w:vAlign w:val="center"/>
          </w:tcPr>
          <w:p w:rsidR="00925D1A" w:rsidRDefault="00925D1A" w:rsidP="00925D1A">
            <w:pPr>
              <w:ind w:right="-13"/>
              <w:jc w:val="center"/>
              <w:rPr>
                <w:sz w:val="24"/>
                <w:szCs w:val="24"/>
              </w:rPr>
            </w:pPr>
          </w:p>
        </w:tc>
      </w:tr>
      <w:tr w:rsidR="00925D1A" w:rsidTr="00925D1A">
        <w:tc>
          <w:tcPr>
            <w:tcW w:w="918" w:type="dxa"/>
            <w:vAlign w:val="center"/>
          </w:tcPr>
          <w:p w:rsidR="00925D1A" w:rsidRDefault="00925D1A" w:rsidP="00925D1A">
            <w:pPr>
              <w:ind w:right="-11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</w:t>
            </w:r>
          </w:p>
          <w:p w:rsidR="00925D1A" w:rsidRDefault="00925D1A" w:rsidP="00925D1A">
            <w:pPr>
              <w:ind w:right="-118"/>
              <w:jc w:val="center"/>
              <w:rPr>
                <w:sz w:val="24"/>
                <w:szCs w:val="24"/>
              </w:rPr>
            </w:pPr>
          </w:p>
        </w:tc>
        <w:tc>
          <w:tcPr>
            <w:tcW w:w="2682" w:type="dxa"/>
            <w:vAlign w:val="center"/>
          </w:tcPr>
          <w:p w:rsidR="00925D1A" w:rsidRDefault="00925D1A" w:rsidP="00925D1A">
            <w:pPr>
              <w:ind w:right="-36"/>
              <w:jc w:val="center"/>
              <w:rPr>
                <w:sz w:val="24"/>
                <w:szCs w:val="24"/>
              </w:rPr>
            </w:pPr>
          </w:p>
        </w:tc>
        <w:tc>
          <w:tcPr>
            <w:tcW w:w="1250" w:type="dxa"/>
            <w:vAlign w:val="center"/>
          </w:tcPr>
          <w:p w:rsidR="00925D1A" w:rsidRDefault="00925D1A" w:rsidP="00925D1A">
            <w:pPr>
              <w:ind w:right="-46"/>
              <w:jc w:val="center"/>
              <w:rPr>
                <w:sz w:val="24"/>
                <w:szCs w:val="24"/>
              </w:rPr>
            </w:pPr>
          </w:p>
        </w:tc>
        <w:tc>
          <w:tcPr>
            <w:tcW w:w="3363" w:type="dxa"/>
            <w:vAlign w:val="center"/>
          </w:tcPr>
          <w:p w:rsidR="00925D1A" w:rsidRDefault="00925D1A" w:rsidP="00925D1A">
            <w:pPr>
              <w:ind w:right="0"/>
              <w:jc w:val="center"/>
              <w:rPr>
                <w:sz w:val="24"/>
                <w:szCs w:val="24"/>
              </w:rPr>
            </w:pPr>
          </w:p>
        </w:tc>
        <w:tc>
          <w:tcPr>
            <w:tcW w:w="2340" w:type="dxa"/>
            <w:vAlign w:val="center"/>
          </w:tcPr>
          <w:p w:rsidR="00925D1A" w:rsidRDefault="00925D1A" w:rsidP="00925D1A">
            <w:pPr>
              <w:ind w:right="-13"/>
              <w:jc w:val="center"/>
              <w:rPr>
                <w:sz w:val="24"/>
                <w:szCs w:val="24"/>
              </w:rPr>
            </w:pPr>
          </w:p>
        </w:tc>
      </w:tr>
    </w:tbl>
    <w:p w:rsidR="00925D1A" w:rsidRDefault="00925D1A" w:rsidP="00925D1A">
      <w:pPr>
        <w:ind w:left="-450" w:right="-540"/>
        <w:rPr>
          <w:sz w:val="24"/>
          <w:szCs w:val="24"/>
        </w:rPr>
      </w:pPr>
    </w:p>
    <w:p w:rsidR="00925D1A" w:rsidRDefault="00925D1A" w:rsidP="00925D1A">
      <w:pPr>
        <w:ind w:left="-450" w:right="-540"/>
        <w:rPr>
          <w:sz w:val="24"/>
          <w:szCs w:val="24"/>
        </w:rPr>
      </w:pPr>
      <w:r>
        <w:rPr>
          <w:sz w:val="24"/>
          <w:szCs w:val="24"/>
        </w:rPr>
        <w:t xml:space="preserve">Signature of the </w:t>
      </w:r>
      <w:proofErr w:type="spellStart"/>
      <w:r>
        <w:rPr>
          <w:sz w:val="24"/>
          <w:szCs w:val="24"/>
        </w:rPr>
        <w:t>Indentor</w:t>
      </w:r>
      <w:proofErr w:type="spellEnd"/>
      <w:r>
        <w:rPr>
          <w:sz w:val="24"/>
          <w:szCs w:val="24"/>
        </w:rPr>
        <w:t>:</w:t>
      </w:r>
    </w:p>
    <w:p w:rsidR="00925D1A" w:rsidRDefault="00925D1A" w:rsidP="00925D1A">
      <w:pPr>
        <w:ind w:left="-450" w:right="-54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Date:</w:t>
      </w:r>
    </w:p>
    <w:p w:rsidR="00925D1A" w:rsidRDefault="00925D1A" w:rsidP="00925D1A">
      <w:pPr>
        <w:ind w:left="-450" w:right="-540"/>
        <w:rPr>
          <w:sz w:val="24"/>
          <w:szCs w:val="24"/>
        </w:rPr>
      </w:pPr>
    </w:p>
    <w:p w:rsidR="00925D1A" w:rsidRDefault="00925D1A" w:rsidP="00925D1A">
      <w:pPr>
        <w:ind w:left="-450" w:right="-540"/>
        <w:rPr>
          <w:sz w:val="24"/>
          <w:szCs w:val="24"/>
        </w:rPr>
      </w:pPr>
      <w:r>
        <w:rPr>
          <w:sz w:val="24"/>
          <w:szCs w:val="24"/>
        </w:rPr>
        <w:t>Recommendation of the In-charge with Signature and Date:</w:t>
      </w:r>
    </w:p>
    <w:p w:rsidR="00925D1A" w:rsidRDefault="00925D1A" w:rsidP="00925D1A">
      <w:pPr>
        <w:ind w:left="-450" w:right="-540"/>
        <w:rPr>
          <w:sz w:val="24"/>
          <w:szCs w:val="24"/>
        </w:rPr>
      </w:pPr>
    </w:p>
    <w:p w:rsidR="00925D1A" w:rsidRDefault="00925D1A" w:rsidP="00925D1A">
      <w:pPr>
        <w:ind w:left="-450" w:right="-540"/>
        <w:rPr>
          <w:sz w:val="24"/>
          <w:szCs w:val="24"/>
        </w:rPr>
      </w:pPr>
    </w:p>
    <w:p w:rsidR="00925D1A" w:rsidRDefault="00925D1A" w:rsidP="00925D1A">
      <w:pPr>
        <w:ind w:left="-450" w:right="-540"/>
        <w:rPr>
          <w:sz w:val="24"/>
          <w:szCs w:val="24"/>
        </w:rPr>
      </w:pPr>
    </w:p>
    <w:p w:rsidR="00925D1A" w:rsidRDefault="00925D1A" w:rsidP="00925D1A">
      <w:pPr>
        <w:ind w:left="-450" w:right="-54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Approved By:</w:t>
      </w:r>
    </w:p>
    <w:p w:rsidR="00925D1A" w:rsidRPr="00925D1A" w:rsidRDefault="00925D1A" w:rsidP="00925D1A">
      <w:pPr>
        <w:ind w:left="6030" w:right="-540" w:firstLine="1170"/>
        <w:rPr>
          <w:sz w:val="24"/>
          <w:szCs w:val="24"/>
        </w:rPr>
      </w:pPr>
      <w:r>
        <w:rPr>
          <w:sz w:val="24"/>
          <w:szCs w:val="24"/>
        </w:rPr>
        <w:t xml:space="preserve">       Dean, CPGS</w:t>
      </w:r>
    </w:p>
    <w:sectPr w:rsidR="00925D1A" w:rsidRPr="00925D1A" w:rsidSect="00925D1A">
      <w:pgSz w:w="12240" w:h="15840"/>
      <w:pgMar w:top="540" w:right="1440" w:bottom="5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925D1A"/>
    <w:rsid w:val="00100928"/>
    <w:rsid w:val="00467435"/>
    <w:rsid w:val="00527F73"/>
    <w:rsid w:val="00895A87"/>
    <w:rsid w:val="00925D1A"/>
    <w:rsid w:val="00C37A38"/>
    <w:rsid w:val="00C64F39"/>
    <w:rsid w:val="00CF65FE"/>
    <w:rsid w:val="00F125CE"/>
    <w:rsid w:val="00F162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ind w:right="-54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27F7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25D1A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73</Words>
  <Characters>421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ITCell</cp:lastModifiedBy>
  <cp:revision>3</cp:revision>
  <dcterms:created xsi:type="dcterms:W3CDTF">2006-12-31T19:13:00Z</dcterms:created>
  <dcterms:modified xsi:type="dcterms:W3CDTF">2016-05-04T10:17:00Z</dcterms:modified>
</cp:coreProperties>
</file>